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sz w:val="28"/>
          <w:szCs w:val="28"/>
          <w:lang w:val="en-GB"/>
        </w:rPr>
      </w:pPr>
      <w:r>
        <w:rPr>
          <w:b/>
          <w:bCs/>
          <w:sz w:val="28"/>
          <w:szCs w:val="28"/>
          <w:lang w:val="en-GB"/>
        </w:rPr>
        <w:t>Canopy AGM Agenda</w:t>
      </w:r>
    </w:p>
    <w:p>
      <w:pPr>
        <w:pStyle w:val="Normal"/>
        <w:rPr>
          <w:b/>
          <w:b/>
          <w:bCs/>
          <w:sz w:val="28"/>
          <w:szCs w:val="28"/>
          <w:lang w:val="en-GB"/>
        </w:rPr>
      </w:pPr>
      <w:r>
        <w:rPr>
          <w:b/>
          <w:bCs/>
          <w:sz w:val="28"/>
          <w:szCs w:val="28"/>
          <w:lang w:val="en-GB"/>
        </w:rPr>
        <w:t>The Wesley, Cinderford   6.00pm Wednesday 25</w:t>
      </w:r>
      <w:r>
        <w:rPr>
          <w:b/>
          <w:bCs/>
          <w:sz w:val="28"/>
          <w:szCs w:val="28"/>
          <w:vertAlign w:val="superscript"/>
          <w:lang w:val="en-GB"/>
        </w:rPr>
        <w:t>th</w:t>
      </w:r>
      <w:r>
        <w:rPr>
          <w:b/>
          <w:bCs/>
          <w:sz w:val="28"/>
          <w:szCs w:val="28"/>
          <w:lang w:val="en-GB"/>
        </w:rPr>
        <w:t xml:space="preserve"> January 2023</w:t>
      </w:r>
    </w:p>
    <w:p>
      <w:pPr>
        <w:pStyle w:val="Normal"/>
        <w:rPr>
          <w:lang w:val="en-GB"/>
        </w:rPr>
      </w:pPr>
      <w:r>
        <w:rPr>
          <w:b/>
          <w:bCs/>
          <w:lang w:val="en-GB"/>
        </w:rPr>
        <w:t>Attended by</w:t>
      </w:r>
      <w:r>
        <w:rPr>
          <w:lang w:val="en-GB"/>
        </w:rPr>
        <w:t>: Rob Olins, Sara Rickard, Roger Drury, Charlotte Sparks, Uschi Aarons Price, Karyn Dewar, Kate Sheppard, Debbie Sturgess, Sharon Harvey, Jill Raymond, Tanya GG</w:t>
      </w:r>
    </w:p>
    <w:p>
      <w:pPr>
        <w:pStyle w:val="Normal"/>
        <w:rPr>
          <w:lang w:val="en-GB"/>
        </w:rPr>
      </w:pPr>
      <w:r>
        <w:rPr>
          <w:b/>
          <w:bCs/>
          <w:lang w:val="en-GB"/>
        </w:rPr>
        <w:t>Apologies</w:t>
      </w:r>
      <w:r>
        <w:rPr>
          <w:lang w:val="en-GB"/>
        </w:rPr>
        <w:t>: Hannah Ferguson, Nick Penny</w:t>
      </w:r>
    </w:p>
    <w:p>
      <w:pPr>
        <w:pStyle w:val="Normal"/>
        <w:rPr>
          <w:lang w:val="en-GB"/>
        </w:rPr>
      </w:pPr>
      <w:r>
        <w:rPr>
          <w:lang w:val="en-GB"/>
        </w:rPr>
      </w:r>
    </w:p>
    <w:p>
      <w:pPr>
        <w:pStyle w:val="Normal"/>
        <w:rPr>
          <w:lang w:val="en-GB"/>
        </w:rPr>
      </w:pPr>
      <w:r>
        <w:rPr>
          <w:lang w:val="en-GB"/>
        </w:rPr>
        <w:t>Arrival: Tea/Coffee Refreshments</w:t>
      </w:r>
    </w:p>
    <w:p>
      <w:pPr>
        <w:pStyle w:val="Normal"/>
        <w:rPr/>
      </w:pPr>
      <w:r>
        <w:rPr>
          <w:b/>
          <w:bCs/>
          <w:lang w:val="en-GB"/>
        </w:rPr>
        <w:t>1 Chair welcome and apologies.</w:t>
      </w:r>
      <w:r>
        <w:rPr>
          <w:lang w:val="en-GB"/>
        </w:rPr>
        <w:t xml:space="preserve">  Each participants introduced themselves.                                                                             Rob Olins, Sara Rickard, Roger Drury, Charlotte Sparks all representing Canopy and artists in their own right; Uschi Aarons Price  representing farOpen; Karyn Dewar Canopy volunteer; Debbie Sturgess  - Colefore ‘Welcome Walkers’ ; Sharon Harvey owner of The Sanctuary Gallery, Newham; Kate Sheppard – Artist/Illustrator; Jill Raymond -Artist; Tanya GG Artist and Canopy Volunteer</w:t>
      </w:r>
    </w:p>
    <w:p>
      <w:pPr>
        <w:pStyle w:val="Normal"/>
        <w:rPr/>
      </w:pPr>
      <w:r>
        <w:rPr>
          <w:lang w:val="en-GB"/>
        </w:rPr>
        <w:t>No apologies</w:t>
      </w:r>
    </w:p>
    <w:p>
      <w:pPr>
        <w:pStyle w:val="Normal"/>
        <w:rPr/>
      </w:pPr>
      <w:r>
        <w:rPr>
          <w:b/>
          <w:bCs/>
          <w:lang w:val="en-GB"/>
        </w:rPr>
        <w:t xml:space="preserve">2 Announcements, </w:t>
      </w:r>
      <w:r>
        <w:rPr>
          <w:b/>
          <w:bCs/>
          <w:lang w:val="en-GB"/>
        </w:rPr>
        <w:t>A</w:t>
      </w:r>
      <w:r>
        <w:rPr>
          <w:b w:val="false"/>
          <w:bCs w:val="false"/>
          <w:i w:val="false"/>
          <w:iCs w:val="false"/>
          <w:lang w:val="en-GB"/>
        </w:rPr>
        <w:t xml:space="preserve">nnouncements made at directors report </w:t>
      </w:r>
    </w:p>
    <w:p>
      <w:pPr>
        <w:pStyle w:val="Normal"/>
        <w:rPr>
          <w:lang w:val="en-GB"/>
        </w:rPr>
      </w:pPr>
      <w:r>
        <w:rPr>
          <w:b/>
          <w:bCs/>
          <w:lang w:val="en-GB"/>
        </w:rPr>
        <w:t>3 Minutes of previous AGM</w:t>
      </w:r>
      <w:r>
        <w:rPr>
          <w:lang w:val="en-GB"/>
        </w:rPr>
        <w:t xml:space="preserve"> – accepted</w:t>
      </w:r>
    </w:p>
    <w:p>
      <w:pPr>
        <w:pStyle w:val="Normal"/>
        <w:rPr/>
      </w:pPr>
      <w:r>
        <w:rPr>
          <w:b/>
          <w:bCs/>
          <w:lang w:val="en-GB"/>
        </w:rPr>
        <w:t xml:space="preserve">4 Matters Arising not covered on the agenda, </w:t>
      </w:r>
      <w:r>
        <w:rPr>
          <w:lang w:val="en-GB"/>
        </w:rPr>
        <w:t xml:space="preserve">none raised  </w:t>
      </w:r>
    </w:p>
    <w:p>
      <w:pPr>
        <w:pStyle w:val="Normal"/>
        <w:rPr>
          <w:b/>
          <w:b/>
          <w:bCs/>
          <w:lang w:val="en-GB"/>
        </w:rPr>
      </w:pPr>
      <w:r>
        <w:rPr>
          <w:b/>
          <w:bCs/>
          <w:lang w:val="en-GB"/>
        </w:rPr>
        <w:t>5 Nomination of Officers</w:t>
      </w:r>
      <w:r>
        <w:rPr>
          <w:lang w:val="en-GB"/>
        </w:rPr>
        <w:t>:  All nominations voted and accepted                                                                                          Treasurer – Roger Drury; Secretary – Sara Rickard; Chair – Rob Olins</w:t>
      </w:r>
    </w:p>
    <w:p>
      <w:pPr>
        <w:pStyle w:val="Normal"/>
        <w:rPr/>
      </w:pPr>
      <w:r>
        <w:rPr>
          <w:b/>
          <w:bCs/>
          <w:lang w:val="en-GB"/>
        </w:rPr>
        <w:t xml:space="preserve">6 Treasure’s report, audited accounts &amp; appointment of auditor.                                                                                                  </w:t>
      </w:r>
      <w:r>
        <w:rPr>
          <w:lang w:val="en-GB"/>
        </w:rPr>
        <w:t xml:space="preserve">Copies of accounts circulated.                                                                                                                                                                        </w:t>
      </w:r>
      <w:r>
        <w:rPr>
          <w:b/>
          <w:bCs/>
          <w:lang w:val="en-GB"/>
        </w:rPr>
        <w:t>7 Ordinary Resolution 2</w:t>
      </w:r>
      <w:r>
        <w:rPr>
          <w:lang w:val="en-GB"/>
        </w:rPr>
        <w:t xml:space="preserve"> To receive the audited accounts of Canopy and the Council’s report for the year ended 31 Jan 2023 and audited report thereon    </w:t>
      </w:r>
      <w:r>
        <w:rPr>
          <w:lang w:val="en-GB"/>
        </w:rPr>
        <w:t>Approved unanimously</w:t>
      </w:r>
    </w:p>
    <w:p>
      <w:pPr>
        <w:pStyle w:val="Normal"/>
        <w:rPr/>
      </w:pPr>
      <w:r>
        <w:rPr>
          <w:b/>
          <w:bCs/>
          <w:lang w:val="en-GB"/>
        </w:rPr>
        <w:t>8 Ordinary Resolution 3</w:t>
      </w:r>
      <w:r>
        <w:rPr>
          <w:lang w:val="en-GB"/>
        </w:rPr>
        <w:t xml:space="preserve"> To continue with Peter Rogol (certified Accountant) as auditor of Canopy for the period commencing upon the conclusion of this meeting until the conclusion of the next AGM unanimously</w:t>
      </w:r>
    </w:p>
    <w:p>
      <w:pPr>
        <w:pStyle w:val="Normal"/>
        <w:rPr>
          <w:lang w:val="en-GB"/>
        </w:rPr>
      </w:pPr>
      <w:r>
        <w:rPr>
          <w:lang w:val="en-GB"/>
        </w:rPr>
        <w:t>Short film of artsJAB Cinderford festival shown</w:t>
      </w:r>
    </w:p>
    <w:p>
      <w:pPr>
        <w:pStyle w:val="Normal"/>
        <w:rPr/>
      </w:pPr>
      <w:r>
        <w:rPr>
          <w:b/>
          <w:bCs/>
          <w:lang w:val="en-GB"/>
        </w:rPr>
        <w:t>9 Director’s report</w:t>
      </w:r>
      <w:r>
        <w:rPr>
          <w:lang w:val="en-GB"/>
        </w:rPr>
        <w:t xml:space="preserve">  (attached) Sara Rickard </w:t>
      </w:r>
      <w:r>
        <w:rPr>
          <w:lang w:val="en-GB"/>
        </w:rPr>
        <w:t xml:space="preserve">also notified the AGM of forthcoming walks and talks. </w:t>
      </w:r>
    </w:p>
    <w:p>
      <w:pPr>
        <w:pStyle w:val="Normal"/>
        <w:rPr/>
      </w:pPr>
      <w:r>
        <w:rPr>
          <w:b/>
          <w:bCs/>
          <w:lang w:val="en-GB"/>
        </w:rPr>
        <w:t xml:space="preserve">10 Chair’s Summary, </w:t>
      </w:r>
      <w:r>
        <w:rPr>
          <w:b w:val="false"/>
          <w:bCs w:val="false"/>
          <w:lang w:val="en-GB"/>
        </w:rPr>
        <w:t>as the chair was unable to talk due to a medical condition his summary was included in the directors report</w:t>
      </w:r>
    </w:p>
    <w:p>
      <w:pPr>
        <w:pStyle w:val="Normal"/>
        <w:rPr>
          <w:lang w:val="en-GB"/>
        </w:rPr>
      </w:pPr>
      <w:r>
        <w:rPr>
          <w:b/>
          <w:bCs/>
          <w:lang w:val="en-GB"/>
        </w:rPr>
        <w:t xml:space="preserve">11 Guest speakers                                                                                                                                                                                </w:t>
      </w:r>
      <w:r>
        <w:rPr>
          <w:lang w:val="en-GB"/>
        </w:rPr>
        <w:t xml:space="preserve">Uschi Aarons Price  representing farOpen spoke about her involvement with Canopy both at Bream and Cinderford festivals.  Supported the farOpen artists who ran workshops, also drew the Raffle at Cinderford artsJAB                                                                                                                                                                         Tanya GG Artist had prepared a report about her experience of participating on a Creative Walk (attached);                                                                                                                                                                                     Karyn Dewar Canopy volunteer talked about her involvement supporting Canopy at Cinderford TC Fun Fete at Steam Mills, selling raffle tickets and giving our promotional materials and erecting gazebo, also delivering information about parade to households on the route, and on the day itself, decorating the Wesley, moving furniture, stewarding in the parade, and helping to clear away;                                                      Sharon Harvey owner of The Sanctuary Gallery, talked about the Artist talks held at her gallery and the support of the local community with packed out attendances; </w:t>
      </w:r>
    </w:p>
    <w:p>
      <w:pPr>
        <w:pStyle w:val="Normal"/>
        <w:rPr/>
      </w:pPr>
      <w:r>
        <w:rPr>
          <w:b/>
          <w:bCs/>
          <w:lang w:val="en-GB"/>
        </w:rPr>
        <w:t xml:space="preserve">AOB </w:t>
      </w:r>
      <w:r>
        <w:rPr>
          <w:b w:val="false"/>
          <w:bCs w:val="false"/>
          <w:lang w:val="en-GB"/>
        </w:rPr>
        <w:t>No AOB although a discussion on the Five acres Site took place the general feeing was that Canopy would continue the make the Five Acres Site Steering Group (</w:t>
      </w:r>
      <w:bookmarkStart w:id="0" w:name="__DdeLink__160_1326387535"/>
      <w:r>
        <w:rPr>
          <w:b w:val="false"/>
          <w:bCs w:val="false"/>
          <w:lang w:val="en-GB"/>
        </w:rPr>
        <w:t xml:space="preserve"> FASSG</w:t>
      </w:r>
      <w:bookmarkEnd w:id="0"/>
      <w:r>
        <w:rPr>
          <w:b w:val="false"/>
          <w:bCs w:val="false"/>
          <w:lang w:val="en-GB"/>
        </w:rPr>
        <w:t>) aware of the creative needs of the locality and that we would be happy to contribute our knowledge of this subject to the  FASSG.</w:t>
      </w:r>
    </w:p>
    <w:p>
      <w:pPr>
        <w:pStyle w:val="Normal"/>
        <w:rPr>
          <w:lang w:val="en-GB"/>
        </w:rPr>
      </w:pPr>
      <w:r>
        <w:rPr>
          <w:b/>
          <w:bCs/>
          <w:lang w:val="en-GB"/>
        </w:rPr>
        <w:t>The meeting closed at 7.15 pm</w:t>
      </w:r>
    </w:p>
    <w:p>
      <w:pPr>
        <w:pStyle w:val="Normal"/>
        <w:spacing w:before="0" w:after="160"/>
        <w:rPr/>
      </w:pPr>
      <w:r>
        <w:rPr/>
      </w:r>
    </w:p>
    <w:sectPr>
      <w:type w:val="nextPage"/>
      <w:pgSz w:w="12240" w:h="15840"/>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PingFang SC"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Application>LibreOffice/6.1.2.1$MacOSX_X86_64 LibreOffice_project/65905a128db06ba48db947242809d14d3f9a93fe</Application>
  <Pages>2</Pages>
  <Words>465</Words>
  <Characters>2555</Characters>
  <CharactersWithSpaces>4029</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2023-02-01T14:17:26Z</dcterms:created>
  <dc:creator/>
  <dc:description/>
  <dc:language>en-GB</dc:language>
  <cp:lastModifiedBy/>
  <dcterms:modified xsi:type="dcterms:W3CDTF">2023-02-01T14:40:58Z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